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EB10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A030A2" w:rsidRPr="009D2FBC">
        <w:rPr>
          <w:rFonts w:ascii="Times New Roman" w:hAnsi="Times New Roman"/>
          <w:sz w:val="28"/>
          <w:szCs w:val="28"/>
        </w:rPr>
        <w:t>“</w:t>
      </w:r>
      <w:proofErr w:type="spellStart"/>
      <w:r w:rsidR="00A030A2">
        <w:rPr>
          <w:rFonts w:ascii="Times New Roman" w:hAnsi="Times New Roman" w:cs="Times New Roman"/>
          <w:i/>
          <w:sz w:val="28"/>
          <w:szCs w:val="28"/>
        </w:rPr>
        <w:t>Modernizare</w:t>
      </w:r>
      <w:proofErr w:type="spellEnd"/>
      <w:r w:rsidR="00A030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30A2">
        <w:rPr>
          <w:rFonts w:ascii="Times New Roman" w:hAnsi="Times New Roman" w:cs="Times New Roman"/>
          <w:i/>
          <w:sz w:val="28"/>
          <w:szCs w:val="28"/>
        </w:rPr>
        <w:t>drumuri</w:t>
      </w:r>
      <w:proofErr w:type="spellEnd"/>
      <w:r w:rsidR="00A030A2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A030A2">
        <w:rPr>
          <w:rFonts w:ascii="Times New Roman" w:hAnsi="Times New Roman" w:cs="Times New Roman"/>
          <w:i/>
          <w:sz w:val="28"/>
          <w:szCs w:val="28"/>
        </w:rPr>
        <w:t>interes</w:t>
      </w:r>
      <w:proofErr w:type="spellEnd"/>
      <w:r w:rsidR="00A030A2">
        <w:rPr>
          <w:rFonts w:ascii="Times New Roman" w:hAnsi="Times New Roman" w:cs="Times New Roman"/>
          <w:i/>
          <w:sz w:val="28"/>
          <w:szCs w:val="28"/>
        </w:rPr>
        <w:t xml:space="preserve"> local </w:t>
      </w:r>
      <w:proofErr w:type="spellStart"/>
      <w:r w:rsidR="00A030A2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A030A2">
        <w:rPr>
          <w:rFonts w:ascii="Times New Roman" w:hAnsi="Times New Roman" w:cs="Times New Roman"/>
          <w:i/>
          <w:sz w:val="28"/>
          <w:szCs w:val="28"/>
        </w:rPr>
        <w:t xml:space="preserve"> sat Buda, </w:t>
      </w:r>
      <w:proofErr w:type="spellStart"/>
      <w:r w:rsidR="00A030A2">
        <w:rPr>
          <w:rFonts w:ascii="Times New Roman" w:hAnsi="Times New Roman" w:cs="Times New Roman"/>
          <w:i/>
          <w:sz w:val="28"/>
          <w:szCs w:val="28"/>
        </w:rPr>
        <w:t>comuna</w:t>
      </w:r>
      <w:proofErr w:type="spellEnd"/>
      <w:r w:rsidR="00A030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30A2">
        <w:rPr>
          <w:rFonts w:ascii="Times New Roman" w:hAnsi="Times New Roman" w:cs="Times New Roman"/>
          <w:i/>
          <w:sz w:val="28"/>
          <w:szCs w:val="28"/>
        </w:rPr>
        <w:t>Oșești</w:t>
      </w:r>
      <w:proofErr w:type="spellEnd"/>
      <w:r w:rsidR="00A030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30A2">
        <w:rPr>
          <w:rFonts w:ascii="Times New Roman" w:hAnsi="Times New Roman" w:cs="Times New Roman"/>
          <w:i/>
          <w:sz w:val="28"/>
          <w:szCs w:val="28"/>
        </w:rPr>
        <w:t>județul</w:t>
      </w:r>
      <w:proofErr w:type="spellEnd"/>
      <w:r w:rsidR="00A030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30A2">
        <w:rPr>
          <w:rFonts w:ascii="Times New Roman" w:hAnsi="Times New Roman" w:cs="Times New Roman"/>
          <w:i/>
          <w:sz w:val="28"/>
          <w:szCs w:val="28"/>
        </w:rPr>
        <w:t>Vaslui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satul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 </w:t>
      </w:r>
      <w:r w:rsidR="00A030A2">
        <w:rPr>
          <w:rFonts w:ascii="Times New Roman" w:hAnsi="Times New Roman"/>
          <w:sz w:val="28"/>
          <w:szCs w:val="28"/>
        </w:rPr>
        <w:t>Buda</w:t>
      </w:r>
      <w:r w:rsidR="008A60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105F">
        <w:rPr>
          <w:rFonts w:ascii="Times New Roman" w:hAnsi="Times New Roman"/>
          <w:sz w:val="28"/>
          <w:szCs w:val="28"/>
        </w:rPr>
        <w:t>comuna</w:t>
      </w:r>
      <w:proofErr w:type="spellEnd"/>
      <w:r w:rsidR="00EB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30A2">
        <w:rPr>
          <w:rFonts w:ascii="Times New Roman" w:hAnsi="Times New Roman"/>
          <w:sz w:val="28"/>
          <w:szCs w:val="28"/>
        </w:rPr>
        <w:t>Oșești</w:t>
      </w:r>
      <w:proofErr w:type="spellEnd"/>
      <w:r w:rsidR="00EB105F">
        <w:rPr>
          <w:rFonts w:ascii="Times New Roman" w:hAnsi="Times New Roman"/>
          <w:sz w:val="28"/>
          <w:szCs w:val="28"/>
        </w:rPr>
        <w:t xml:space="preserve">, </w:t>
      </w:r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jud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60AF">
        <w:rPr>
          <w:rFonts w:ascii="Times New Roman" w:hAnsi="Times New Roman"/>
          <w:sz w:val="28"/>
          <w:szCs w:val="28"/>
        </w:rPr>
        <w:t>Vaslui</w:t>
      </w:r>
      <w:proofErr w:type="spellEnd"/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proofErr w:type="gramStart"/>
      <w:r w:rsidR="009D2FBC" w:rsidRPr="009D2FBC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A030A2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="00A030A2">
        <w:rPr>
          <w:rFonts w:ascii="Times New Roman" w:hAnsi="Times New Roman" w:cs="Times New Roman"/>
          <w:b/>
          <w:sz w:val="28"/>
          <w:szCs w:val="28"/>
        </w:rPr>
        <w:t>ȘEȘTI</w:t>
      </w:r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A030A2">
        <w:rPr>
          <w:rFonts w:ascii="Times New Roman" w:hAnsi="Times New Roman" w:cs="Times New Roman"/>
          <w:b/>
          <w:sz w:val="28"/>
          <w:szCs w:val="28"/>
        </w:rPr>
        <w:t>16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</w:t>
      </w:r>
      <w:r w:rsidR="00EB105F">
        <w:rPr>
          <w:rFonts w:ascii="Times New Roman" w:hAnsi="Times New Roman" w:cs="Times New Roman"/>
          <w:b/>
          <w:sz w:val="28"/>
          <w:szCs w:val="28"/>
        </w:rPr>
        <w:t>1</w:t>
      </w:r>
      <w:r w:rsidR="00A030A2">
        <w:rPr>
          <w:rFonts w:ascii="Times New Roman" w:hAnsi="Times New Roman" w:cs="Times New Roman"/>
          <w:b/>
          <w:sz w:val="28"/>
          <w:szCs w:val="28"/>
        </w:rPr>
        <w:t>1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.2019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0A2" w:rsidRPr="00A030A2">
        <w:rPr>
          <w:rFonts w:ascii="Times New Roman" w:hAnsi="Times New Roman" w:cs="Times New Roman"/>
          <w:b/>
          <w:sz w:val="24"/>
          <w:szCs w:val="24"/>
        </w:rPr>
        <w:t>0</w:t>
      </w:r>
      <w:r w:rsidR="005E1341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A030A2">
        <w:rPr>
          <w:rFonts w:ascii="Times New Roman" w:hAnsi="Times New Roman" w:cs="Times New Roman"/>
          <w:b/>
          <w:sz w:val="24"/>
          <w:szCs w:val="24"/>
        </w:rPr>
        <w:t>.</w:t>
      </w:r>
      <w:r w:rsidR="00EB105F">
        <w:rPr>
          <w:rFonts w:ascii="Times New Roman" w:hAnsi="Times New Roman" w:cs="Times New Roman"/>
          <w:b/>
          <w:sz w:val="24"/>
          <w:szCs w:val="24"/>
        </w:rPr>
        <w:t>1</w:t>
      </w:r>
      <w:r w:rsidR="00A030A2">
        <w:rPr>
          <w:rFonts w:ascii="Times New Roman" w:hAnsi="Times New Roman" w:cs="Times New Roman"/>
          <w:b/>
          <w:sz w:val="24"/>
          <w:szCs w:val="24"/>
        </w:rPr>
        <w:t>1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5F0B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E1341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A60AF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30A2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2D6E"/>
    <w:rsid w:val="00EA607B"/>
    <w:rsid w:val="00EB105F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27782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31</cp:revision>
  <dcterms:created xsi:type="dcterms:W3CDTF">2019-01-28T10:56:00Z</dcterms:created>
  <dcterms:modified xsi:type="dcterms:W3CDTF">2019-11-11T10:01:00Z</dcterms:modified>
</cp:coreProperties>
</file>