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69715D" w:rsidRDefault="00BD1C75" w:rsidP="0069715D">
      <w:pPr>
        <w:jc w:val="both"/>
        <w:rPr>
          <w:b/>
          <w:sz w:val="28"/>
          <w:szCs w:val="28"/>
          <w:lang w:val="ro-RO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69715D" w:rsidRPr="0069715D">
        <w:rPr>
          <w:b/>
          <w:i/>
          <w:sz w:val="28"/>
          <w:szCs w:val="28"/>
          <w:lang w:val="ro-RO"/>
        </w:rPr>
        <w:t xml:space="preserve"> </w:t>
      </w:r>
      <w:r w:rsidR="0069715D" w:rsidRPr="0069715D">
        <w:rPr>
          <w:rFonts w:ascii="Times New Roman" w:hAnsi="Times New Roman" w:cs="Times New Roman"/>
          <w:b/>
          <w:i/>
          <w:sz w:val="28"/>
          <w:szCs w:val="28"/>
          <w:lang w:val="ro-RO"/>
        </w:rPr>
        <w:t>Extindere conductă și branșament gaze naturale</w:t>
      </w:r>
      <w:r w:rsidR="0069715D" w:rsidRPr="0069715D">
        <w:rPr>
          <w:rFonts w:ascii="Times New Roman" w:hAnsi="Times New Roman" w:cs="Times New Roman"/>
          <w:b/>
          <w:sz w:val="28"/>
          <w:szCs w:val="28"/>
          <w:lang w:val="ro-RO"/>
        </w:rPr>
        <w:t>“</w:t>
      </w:r>
      <w:r w:rsidR="0069715D" w:rsidRPr="0069715D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mun. Bârlad, str. Tutovei, nr. 20, județul Vaslui</w:t>
      </w:r>
      <w:r w:rsidR="002873DD" w:rsidRPr="0069715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69715D">
        <w:rPr>
          <w:rFonts w:ascii="Times New Roman" w:hAnsi="Times New Roman" w:cs="Times New Roman"/>
          <w:sz w:val="28"/>
          <w:szCs w:val="28"/>
        </w:rPr>
        <w:t xml:space="preserve">titular </w:t>
      </w:r>
      <w:r w:rsidR="0069715D" w:rsidRPr="0069715D">
        <w:rPr>
          <w:rFonts w:ascii="Times New Roman" w:hAnsi="Times New Roman" w:cs="Times New Roman"/>
          <w:b/>
          <w:sz w:val="28"/>
          <w:szCs w:val="28"/>
          <w:lang w:val="ro-RO"/>
        </w:rPr>
        <w:t>CISMARU MARIUS VICTORAȘ și CISMARU MIRELA CATI</w:t>
      </w:r>
      <w:r w:rsidR="0069715D">
        <w:rPr>
          <w:rStyle w:val="tpa1"/>
          <w:b/>
          <w:sz w:val="28"/>
          <w:szCs w:val="28"/>
          <w:lang w:val="ro-RO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715D">
        <w:rPr>
          <w:rFonts w:ascii="Times New Roman" w:hAnsi="Times New Roman" w:cs="Times New Roman"/>
          <w:b/>
          <w:sz w:val="24"/>
          <w:szCs w:val="24"/>
        </w:rPr>
        <w:t>22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.02.2019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15D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F1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81D71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2019-02-15T07:49:00Z</dcterms:created>
  <dcterms:modified xsi:type="dcterms:W3CDTF">2019-02-15T07:52:00Z</dcterms:modified>
</cp:coreProperties>
</file>