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846ABB" w:rsidRDefault="00BD1C75" w:rsidP="00846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846ABB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846ABB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846ABB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846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B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46ABB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846ABB">
        <w:rPr>
          <w:rFonts w:ascii="Times New Roman" w:hAnsi="Times New Roman" w:cs="Times New Roman"/>
          <w:sz w:val="28"/>
          <w:szCs w:val="28"/>
        </w:rPr>
        <w:t>"</w:t>
      </w:r>
      <w:r w:rsidR="00846ABB" w:rsidRPr="00846AB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Reabilitarea stației de repompare SRP1, a canalului de aducțiune CA4 și a canalelor de distribuție CD2 și CD3, din amenajarea de irigații Albița - Fălciu, județul </w:t>
      </w:r>
      <w:bookmarkStart w:id="0" w:name="_GoBack"/>
      <w:r w:rsidR="00846ABB" w:rsidRPr="00846ABB">
        <w:rPr>
          <w:rFonts w:ascii="Times New Roman" w:hAnsi="Times New Roman" w:cs="Times New Roman"/>
          <w:b/>
          <w:i/>
          <w:sz w:val="28"/>
          <w:szCs w:val="28"/>
          <w:lang w:val="ro-RO"/>
        </w:rPr>
        <w:t>Vaslui”</w:t>
      </w:r>
      <w:r w:rsidR="00846ABB" w:rsidRPr="00846ABB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extravilan, comuna Vetrișoaia, județul</w:t>
      </w:r>
      <w:r w:rsidR="00846ABB" w:rsidRPr="00022C4C">
        <w:rPr>
          <w:sz w:val="28"/>
          <w:szCs w:val="28"/>
          <w:lang w:val="ro-RO"/>
        </w:rPr>
        <w:t xml:space="preserve"> Vaslui</w:t>
      </w:r>
      <w:r w:rsidR="002873DD" w:rsidRPr="0000155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846ABB">
        <w:rPr>
          <w:rFonts w:ascii="Times New Roman" w:hAnsi="Times New Roman" w:cs="Times New Roman"/>
          <w:sz w:val="28"/>
          <w:szCs w:val="28"/>
        </w:rPr>
        <w:t xml:space="preserve">titular </w:t>
      </w:r>
      <w:r w:rsidR="00846ABB" w:rsidRPr="00846ABB">
        <w:rPr>
          <w:rFonts w:ascii="Times New Roman" w:hAnsi="Times New Roman" w:cs="Times New Roman"/>
          <w:b/>
          <w:sz w:val="28"/>
          <w:szCs w:val="28"/>
          <w:lang w:val="ro-RO"/>
        </w:rPr>
        <w:t>A.N.I.F. – Filiala Teritorială de Îmbunătătiri Funciare Vaslui</w:t>
      </w:r>
      <w:r w:rsidR="00846ABB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D5D0B" w:rsidRPr="007D5F15" w:rsidRDefault="00BD1C75" w:rsidP="00846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D5F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001551">
        <w:rPr>
          <w:rFonts w:ascii="Times New Roman" w:hAnsi="Times New Roman" w:cs="Times New Roman"/>
          <w:b/>
          <w:sz w:val="28"/>
          <w:szCs w:val="28"/>
        </w:rPr>
        <w:t>18.04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001551">
        <w:rPr>
          <w:rFonts w:ascii="Times New Roman" w:hAnsi="Times New Roman" w:cs="Times New Roman"/>
          <w:b/>
          <w:sz w:val="28"/>
          <w:szCs w:val="28"/>
        </w:rPr>
        <w:t xml:space="preserve"> 09.04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6AB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1264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2020-04-09T08:32:00Z</dcterms:created>
  <dcterms:modified xsi:type="dcterms:W3CDTF">2020-04-09T08:33:00Z</dcterms:modified>
</cp:coreProperties>
</file>